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99B" w:rsidRPr="00B74286" w:rsidRDefault="00B74286" w:rsidP="00B74286">
      <w:pPr>
        <w:jc w:val="center"/>
        <w:rPr>
          <w:b/>
          <w:bCs/>
          <w:sz w:val="32"/>
          <w:szCs w:val="32"/>
          <w:u w:val="single"/>
        </w:rPr>
      </w:pPr>
      <w:r w:rsidRPr="00B74286">
        <w:rPr>
          <w:b/>
          <w:bCs/>
          <w:sz w:val="32"/>
          <w:szCs w:val="32"/>
          <w:u w:val="single"/>
        </w:rPr>
        <w:t>AIDE FINANCIERE « BONUS VELO »</w:t>
      </w:r>
    </w:p>
    <w:p w:rsidR="00B74286" w:rsidRDefault="00B74286"/>
    <w:p w:rsidR="00B74286" w:rsidRPr="00B74286" w:rsidRDefault="00B74286" w:rsidP="00B74286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B74286">
        <w:rPr>
          <w:rFonts w:ascii="Arial" w:hAnsi="Arial" w:cs="Arial"/>
          <w:sz w:val="24"/>
          <w:szCs w:val="24"/>
        </w:rPr>
        <w:t xml:space="preserve">Afin d’aider à la </w:t>
      </w:r>
      <w:hyperlink r:id="rId7" w:history="1">
        <w:r w:rsidRPr="00B74286">
          <w:rPr>
            <w:rStyle w:val="Lienhypertexte"/>
            <w:rFonts w:ascii="Arial" w:hAnsi="Arial" w:cs="Arial"/>
            <w:color w:val="auto"/>
            <w:sz w:val="24"/>
            <w:szCs w:val="24"/>
          </w:rPr>
          <w:t>transition écologique</w:t>
        </w:r>
      </w:hyperlink>
      <w:r w:rsidRPr="00B74286">
        <w:rPr>
          <w:rFonts w:ascii="Arial" w:hAnsi="Arial" w:cs="Arial"/>
          <w:sz w:val="24"/>
          <w:szCs w:val="24"/>
        </w:rPr>
        <w:t>, l’Etat a actualisé sa prime à la conversion 2023. En effet</w:t>
      </w:r>
      <w:hyperlink r:id="rId8" w:history="1">
        <w:r w:rsidRPr="00B74286">
          <w:rPr>
            <w:rStyle w:val="Lienhypertexte"/>
            <w:rFonts w:ascii="Arial" w:hAnsi="Arial" w:cs="Arial"/>
            <w:color w:val="auto"/>
            <w:sz w:val="24"/>
            <w:szCs w:val="24"/>
          </w:rPr>
          <w:t>,</w:t>
        </w:r>
      </w:hyperlink>
      <w:r w:rsidRPr="00B74286">
        <w:rPr>
          <w:rFonts w:ascii="Arial" w:hAnsi="Arial" w:cs="Arial"/>
          <w:sz w:val="24"/>
          <w:szCs w:val="24"/>
        </w:rPr>
        <w:t xml:space="preserve"> si vous achetez un vélo classique ou à assistance </w:t>
      </w:r>
      <w:hyperlink r:id="rId9" w:history="1">
        <w:r w:rsidRPr="00B74286">
          <w:rPr>
            <w:rStyle w:val="Lienhypertexte"/>
            <w:rFonts w:ascii="Arial" w:hAnsi="Arial" w:cs="Arial"/>
            <w:color w:val="auto"/>
            <w:sz w:val="24"/>
            <w:szCs w:val="24"/>
          </w:rPr>
          <w:t>électrique</w:t>
        </w:r>
      </w:hyperlink>
      <w:r w:rsidRPr="00B74286">
        <w:rPr>
          <w:rFonts w:ascii="Arial" w:hAnsi="Arial" w:cs="Arial"/>
          <w:sz w:val="24"/>
          <w:szCs w:val="24"/>
        </w:rPr>
        <w:t>, vous pouvez, sous conditions, bénéficier d'une aide financière :</w:t>
      </w:r>
    </w:p>
    <w:p w:rsidR="00B74286" w:rsidRPr="00B74286" w:rsidRDefault="00B74286" w:rsidP="00B7428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74286">
        <w:rPr>
          <w:rFonts w:ascii="Arial" w:eastAsia="Times New Roman" w:hAnsi="Arial" w:cs="Arial"/>
          <w:sz w:val="24"/>
          <w:szCs w:val="24"/>
        </w:rPr>
        <w:t>Les seuils d’éligibilité ont été augmentés, à partir du 1er janvier 2023 pour couvrir 50 % des ménages les plus modestes (revenu fiscal de référence par part inférieur à 14 089 €, contre 13 489 € en 2022).</w:t>
      </w:r>
    </w:p>
    <w:p w:rsidR="00B74286" w:rsidRPr="00B74286" w:rsidRDefault="00B74286" w:rsidP="00B7428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74286">
        <w:rPr>
          <w:rFonts w:ascii="Arial" w:eastAsia="Times New Roman" w:hAnsi="Arial" w:cs="Arial"/>
          <w:sz w:val="24"/>
          <w:szCs w:val="24"/>
        </w:rPr>
        <w:t xml:space="preserve">Si vous êtes majeurs, domiciliés en France et que vous possédez un revenu fiscal déclaré inférieur à 14 089 euros, ou encore que vous </w:t>
      </w:r>
      <w:proofErr w:type="gramStart"/>
      <w:r w:rsidRPr="00B74286">
        <w:rPr>
          <w:rFonts w:ascii="Arial" w:eastAsia="Times New Roman" w:hAnsi="Arial" w:cs="Arial"/>
          <w:sz w:val="24"/>
          <w:szCs w:val="24"/>
        </w:rPr>
        <w:t>êtes</w:t>
      </w:r>
      <w:proofErr w:type="gramEnd"/>
      <w:r w:rsidRPr="00B74286">
        <w:rPr>
          <w:rFonts w:ascii="Arial" w:eastAsia="Times New Roman" w:hAnsi="Arial" w:cs="Arial"/>
          <w:sz w:val="24"/>
          <w:szCs w:val="24"/>
        </w:rPr>
        <w:t xml:space="preserve"> en situation de handicap, vous êtes éligible à cette aide.</w:t>
      </w:r>
    </w:p>
    <w:p w:rsidR="00B74286" w:rsidRPr="00B74286" w:rsidRDefault="00B74286" w:rsidP="00B74286">
      <w:pPr>
        <w:jc w:val="both"/>
        <w:rPr>
          <w:rFonts w:ascii="Arial" w:eastAsia="Times New Roman" w:hAnsi="Arial" w:cs="Arial"/>
          <w:sz w:val="24"/>
          <w:szCs w:val="24"/>
        </w:rPr>
      </w:pPr>
      <w:r w:rsidRPr="00B74286">
        <w:rPr>
          <w:rFonts w:ascii="Arial" w:eastAsia="Times New Roman" w:hAnsi="Arial" w:cs="Arial"/>
          <w:sz w:val="24"/>
          <w:szCs w:val="24"/>
        </w:rPr>
        <w:t xml:space="preserve">Les montants des aides sont disponibles sur ce </w:t>
      </w:r>
      <w:hyperlink r:id="rId10" w:history="1">
        <w:r w:rsidRPr="00B74286">
          <w:rPr>
            <w:rStyle w:val="Lienhypertexte"/>
            <w:rFonts w:ascii="Arial" w:eastAsia="Times New Roman" w:hAnsi="Arial" w:cs="Arial"/>
            <w:color w:val="auto"/>
            <w:sz w:val="24"/>
            <w:szCs w:val="24"/>
          </w:rPr>
          <w:t>site</w:t>
        </w:r>
      </w:hyperlink>
      <w:r w:rsidRPr="00B74286">
        <w:rPr>
          <w:rFonts w:ascii="Arial" w:eastAsia="Times New Roman" w:hAnsi="Arial" w:cs="Arial"/>
          <w:sz w:val="24"/>
          <w:szCs w:val="24"/>
        </w:rPr>
        <w:t xml:space="preserve">. Pour bénéficier de cette aide, il est nécessaire de déposer sa demande sur le site service-public.fr dans un délai de six mois suivant la date de facturation du vélo. </w:t>
      </w:r>
    </w:p>
    <w:p w:rsidR="00B74286" w:rsidRDefault="00B74286"/>
    <w:sectPr w:rsidR="00B7428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2DE" w:rsidRDefault="002E62DE" w:rsidP="00B74286">
      <w:r>
        <w:separator/>
      </w:r>
    </w:p>
  </w:endnote>
  <w:endnote w:type="continuationSeparator" w:id="0">
    <w:p w:rsidR="002E62DE" w:rsidRDefault="002E62DE" w:rsidP="00B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2DE" w:rsidRDefault="002E62DE" w:rsidP="00B74286">
      <w:r>
        <w:separator/>
      </w:r>
    </w:p>
  </w:footnote>
  <w:footnote w:type="continuationSeparator" w:id="0">
    <w:p w:rsidR="002E62DE" w:rsidRDefault="002E62DE" w:rsidP="00B7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286" w:rsidRDefault="00B74286">
    <w:pPr>
      <w:pStyle w:val="En-tte"/>
    </w:pPr>
    <w:r>
      <w:t>8 mars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2391"/>
    <w:multiLevelType w:val="multilevel"/>
    <w:tmpl w:val="651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9953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86"/>
    <w:rsid w:val="002E62DE"/>
    <w:rsid w:val="007F099B"/>
    <w:rsid w:val="00B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ACE2"/>
  <w15:chartTrackingRefBased/>
  <w15:docId w15:val="{88E175F5-6748-4049-BD94-DA699B8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86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742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286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B742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286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42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286"/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e-france-electricite.fr/direct-energie/contacter/nume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ence-france-electricite.fr/energie-verte/bioga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gence-france-electricite.fr/actualites/bonus-ve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utique-box-internet.fr/free/tv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 Berardo</dc:creator>
  <cp:keywords/>
  <dc:description/>
  <cp:lastModifiedBy>Laëtitia  Berardo</cp:lastModifiedBy>
  <cp:revision>1</cp:revision>
  <dcterms:created xsi:type="dcterms:W3CDTF">2023-03-08T14:59:00Z</dcterms:created>
  <dcterms:modified xsi:type="dcterms:W3CDTF">2023-03-08T15:01:00Z</dcterms:modified>
</cp:coreProperties>
</file>